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D739B52" w14:textId="77777777" w:rsidR="004242BE" w:rsidRPr="004242BE" w:rsidRDefault="004242BE" w:rsidP="004242BE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Times New Roman" w:eastAsia="Arial Unicode MS" w:hAnsi="Times New Roman" w:cs="Times New Roman"/>
          <w:kern w:val="3"/>
          <w:sz w:val="24"/>
          <w:szCs w:val="24"/>
          <w:lang w:eastAsia="zh-CN" w:bidi="hi-IN"/>
        </w:rPr>
      </w:pPr>
      <w:r w:rsidRPr="004242BE">
        <w:rPr>
          <w:rFonts w:ascii="Times New Roman" w:eastAsia="Arial Unicode MS" w:hAnsi="Times New Roman" w:cs="Times New Roman"/>
          <w:kern w:val="3"/>
          <w:sz w:val="24"/>
          <w:szCs w:val="24"/>
          <w:lang w:eastAsia="zh-CN" w:bidi="hi-IN"/>
        </w:rPr>
        <w:t>Приложение №3 к закупочной документации_ Техническое задание</w:t>
      </w:r>
    </w:p>
    <w:p w14:paraId="4CFDDA82" w14:textId="77777777" w:rsidR="004242BE" w:rsidRDefault="004242BE" w:rsidP="004242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6D5E1F" w14:textId="2FC3582E" w:rsidR="00261D75" w:rsidRDefault="00407EFD" w:rsidP="004242BE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242BE">
        <w:rPr>
          <w:rFonts w:ascii="Times New Roman" w:hAnsi="Times New Roman" w:cs="Times New Roman"/>
          <w:b/>
          <w:sz w:val="26"/>
          <w:szCs w:val="26"/>
        </w:rPr>
        <w:t>Техническое задание</w:t>
      </w:r>
    </w:p>
    <w:p w14:paraId="3D07FB3A" w14:textId="77777777" w:rsidR="004242BE" w:rsidRPr="004242BE" w:rsidRDefault="004242BE" w:rsidP="004242BE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1339833E" w14:textId="77777777" w:rsidR="00C6198B" w:rsidRDefault="003532A6" w:rsidP="004242BE">
      <w:pPr>
        <w:pStyle w:val="-3"/>
        <w:numPr>
          <w:ilvl w:val="0"/>
          <w:numId w:val="31"/>
        </w:numPr>
        <w:tabs>
          <w:tab w:val="left" w:pos="284"/>
        </w:tabs>
        <w:spacing w:line="240" w:lineRule="auto"/>
        <w:ind w:left="0" w:hanging="11"/>
        <w:rPr>
          <w:sz w:val="24"/>
        </w:rPr>
      </w:pPr>
      <w:r w:rsidRPr="00A86775">
        <w:rPr>
          <w:b/>
          <w:bCs/>
          <w:sz w:val="24"/>
        </w:rPr>
        <w:t>Наименование МТР, работ, услуг</w:t>
      </w:r>
      <w:r w:rsidR="0002190D" w:rsidRPr="0002190D">
        <w:rPr>
          <w:sz w:val="24"/>
        </w:rPr>
        <w:t>: Поставка медных комплектующих изделий</w:t>
      </w:r>
    </w:p>
    <w:p w14:paraId="77A81AFA" w14:textId="77777777" w:rsidR="00C6198B" w:rsidRDefault="003532A6" w:rsidP="004242BE">
      <w:pPr>
        <w:pStyle w:val="-3"/>
        <w:numPr>
          <w:ilvl w:val="0"/>
          <w:numId w:val="31"/>
        </w:numPr>
        <w:tabs>
          <w:tab w:val="left" w:pos="284"/>
        </w:tabs>
        <w:spacing w:line="240" w:lineRule="auto"/>
        <w:ind w:left="0" w:hanging="11"/>
        <w:rPr>
          <w:sz w:val="24"/>
        </w:rPr>
      </w:pPr>
      <w:r w:rsidRPr="00284BBE">
        <w:rPr>
          <w:b/>
          <w:bCs/>
          <w:sz w:val="24"/>
        </w:rPr>
        <w:t>Задача (цель, проект), для реализации которой приобретаются данные МТР, работы, услуги:</w:t>
      </w:r>
      <w:r w:rsidRPr="00284BBE">
        <w:rPr>
          <w:sz w:val="24"/>
        </w:rPr>
        <w:t xml:space="preserve"> </w:t>
      </w:r>
      <w:r w:rsidR="0002190D" w:rsidRPr="00284BBE">
        <w:rPr>
          <w:sz w:val="24"/>
        </w:rPr>
        <w:t>обеспечени</w:t>
      </w:r>
      <w:r w:rsidRPr="00284BBE">
        <w:rPr>
          <w:sz w:val="24"/>
        </w:rPr>
        <w:t>е</w:t>
      </w:r>
      <w:r w:rsidR="0002190D" w:rsidRPr="00284BBE">
        <w:rPr>
          <w:sz w:val="24"/>
        </w:rPr>
        <w:t xml:space="preserve"> основного производства.</w:t>
      </w:r>
    </w:p>
    <w:p w14:paraId="2C35631A" w14:textId="77777777" w:rsidR="00C6198B" w:rsidRDefault="003532A6" w:rsidP="004242BE">
      <w:pPr>
        <w:pStyle w:val="-3"/>
        <w:numPr>
          <w:ilvl w:val="0"/>
          <w:numId w:val="31"/>
        </w:numPr>
        <w:tabs>
          <w:tab w:val="left" w:pos="284"/>
        </w:tabs>
        <w:spacing w:line="240" w:lineRule="auto"/>
        <w:ind w:left="0" w:hanging="11"/>
        <w:rPr>
          <w:sz w:val="24"/>
        </w:rPr>
      </w:pPr>
      <w:r w:rsidRPr="00C6198B">
        <w:rPr>
          <w:b/>
          <w:bCs/>
          <w:sz w:val="24"/>
        </w:rPr>
        <w:t>Функции, которые будут выполнять приобретаемые МТР, работы, услуги в рамках реализации задачи или проекта</w:t>
      </w:r>
      <w:r w:rsidR="0002190D" w:rsidRPr="00C6198B">
        <w:rPr>
          <w:b/>
          <w:bCs/>
          <w:sz w:val="24"/>
        </w:rPr>
        <w:t>:</w:t>
      </w:r>
      <w:r w:rsidR="0002190D" w:rsidRPr="00C6198B">
        <w:rPr>
          <w:b/>
          <w:sz w:val="24"/>
        </w:rPr>
        <w:t xml:space="preserve"> </w:t>
      </w:r>
      <w:r w:rsidRPr="00C6198B">
        <w:rPr>
          <w:bCs/>
          <w:sz w:val="24"/>
        </w:rPr>
        <w:t>медные комплектующие и</w:t>
      </w:r>
      <w:r w:rsidR="0002190D" w:rsidRPr="00C6198B">
        <w:rPr>
          <w:sz w:val="24"/>
        </w:rPr>
        <w:t>спользуются для передачи связи между кристаллом и печатной платой в металлокерамическом корпусе.</w:t>
      </w:r>
    </w:p>
    <w:p w14:paraId="66DE83C6" w14:textId="77777777" w:rsidR="00FF5D9B" w:rsidRPr="00FF5D9B" w:rsidRDefault="003532A6" w:rsidP="004242BE">
      <w:pPr>
        <w:pStyle w:val="-3"/>
        <w:numPr>
          <w:ilvl w:val="0"/>
          <w:numId w:val="31"/>
        </w:numPr>
        <w:tabs>
          <w:tab w:val="left" w:pos="284"/>
        </w:tabs>
        <w:spacing w:line="240" w:lineRule="auto"/>
        <w:ind w:left="0" w:firstLine="0"/>
        <w:rPr>
          <w:sz w:val="24"/>
        </w:rPr>
      </w:pPr>
      <w:r w:rsidRPr="00C6198B">
        <w:rPr>
          <w:b/>
          <w:bCs/>
          <w:sz w:val="24"/>
        </w:rPr>
        <w:t>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т.п.):</w:t>
      </w:r>
    </w:p>
    <w:p w14:paraId="7FD6C969" w14:textId="2EFE1167" w:rsidR="00FF5D9B" w:rsidRDefault="00FF5D9B" w:rsidP="004242BE">
      <w:pPr>
        <w:pStyle w:val="-3"/>
        <w:tabs>
          <w:tab w:val="clear" w:pos="1701"/>
        </w:tabs>
        <w:spacing w:line="240" w:lineRule="auto"/>
        <w:ind w:firstLine="0"/>
        <w:rPr>
          <w:sz w:val="24"/>
        </w:rPr>
      </w:pPr>
      <w:r>
        <w:rPr>
          <w:b/>
          <w:bCs/>
          <w:sz w:val="24"/>
        </w:rPr>
        <w:t xml:space="preserve">- </w:t>
      </w:r>
      <w:r w:rsidR="003532A6" w:rsidRPr="00C6198B">
        <w:rPr>
          <w:sz w:val="24"/>
        </w:rPr>
        <w:t>по физико-химическим показателям медные комплектующие изготавливаются из меди марки М0б и должны соответствовать требованиям ГОСТ 859-2014</w:t>
      </w:r>
      <w:r>
        <w:rPr>
          <w:sz w:val="24"/>
        </w:rPr>
        <w:t>;</w:t>
      </w:r>
    </w:p>
    <w:p w14:paraId="42B20498" w14:textId="77777777" w:rsidR="00FF5D9B" w:rsidRDefault="00FF5D9B" w:rsidP="004242BE">
      <w:pPr>
        <w:pStyle w:val="-3"/>
        <w:tabs>
          <w:tab w:val="clear" w:pos="1701"/>
        </w:tabs>
        <w:spacing w:line="240" w:lineRule="auto"/>
        <w:ind w:firstLine="0"/>
        <w:rPr>
          <w:sz w:val="24"/>
        </w:rPr>
      </w:pPr>
      <w:r>
        <w:rPr>
          <w:b/>
          <w:bCs/>
          <w:sz w:val="24"/>
        </w:rPr>
        <w:t>-</w:t>
      </w:r>
      <w:r>
        <w:rPr>
          <w:sz w:val="24"/>
        </w:rPr>
        <w:t xml:space="preserve"> т</w:t>
      </w:r>
      <w:r w:rsidR="003532A6" w:rsidRPr="00C6198B">
        <w:rPr>
          <w:sz w:val="24"/>
        </w:rPr>
        <w:t>овар изготавливается из материала Поставщика</w:t>
      </w:r>
      <w:r>
        <w:rPr>
          <w:sz w:val="24"/>
        </w:rPr>
        <w:t>;</w:t>
      </w:r>
    </w:p>
    <w:p w14:paraId="3036A68D" w14:textId="5100FBE7" w:rsidR="00C6198B" w:rsidRDefault="00FF5D9B" w:rsidP="004242BE">
      <w:pPr>
        <w:pStyle w:val="-3"/>
        <w:tabs>
          <w:tab w:val="clear" w:pos="1701"/>
        </w:tabs>
        <w:spacing w:line="240" w:lineRule="auto"/>
        <w:ind w:firstLine="0"/>
        <w:rPr>
          <w:sz w:val="24"/>
        </w:rPr>
      </w:pPr>
      <w:r>
        <w:rPr>
          <w:b/>
          <w:bCs/>
          <w:sz w:val="24"/>
        </w:rPr>
        <w:t>-</w:t>
      </w:r>
      <w:r>
        <w:rPr>
          <w:sz w:val="24"/>
        </w:rPr>
        <w:t xml:space="preserve"> т</w:t>
      </w:r>
      <w:r w:rsidR="00284BBE" w:rsidRPr="00C6198B">
        <w:rPr>
          <w:sz w:val="24"/>
        </w:rPr>
        <w:t>овар должен соответствовать требованиям конструкторской документации (Приложение №1)</w:t>
      </w:r>
      <w:r>
        <w:rPr>
          <w:sz w:val="24"/>
        </w:rPr>
        <w:t xml:space="preserve"> и </w:t>
      </w:r>
      <w:r w:rsidR="00284BBE" w:rsidRPr="00C6198B">
        <w:rPr>
          <w:sz w:val="24"/>
        </w:rPr>
        <w:t>изготавливаться и контролироваться на производстве Поставщика, согласно карты контроля (инструкции контроля допустимых и недопустимых параметров качества поверхностей) (Приложение №2).</w:t>
      </w:r>
    </w:p>
    <w:p w14:paraId="0CC0F768" w14:textId="61E0169D" w:rsidR="00C6198B" w:rsidRPr="00EC2968" w:rsidRDefault="00970719" w:rsidP="004242BE">
      <w:pPr>
        <w:pStyle w:val="-3"/>
        <w:numPr>
          <w:ilvl w:val="0"/>
          <w:numId w:val="31"/>
        </w:numPr>
        <w:tabs>
          <w:tab w:val="left" w:pos="284"/>
        </w:tabs>
        <w:spacing w:line="240" w:lineRule="auto"/>
        <w:ind w:left="0" w:firstLine="0"/>
        <w:rPr>
          <w:sz w:val="24"/>
        </w:rPr>
      </w:pPr>
      <w:r w:rsidRPr="00C6198B">
        <w:rPr>
          <w:rFonts w:eastAsia="Times New Roman"/>
          <w:b/>
          <w:bCs/>
          <w:sz w:val="24"/>
        </w:rPr>
        <w:t xml:space="preserve">Требования к поставщику/подрядчику (опыт работы, наличие лицензий, сертификатов, квалифицированного персонала, необходимой техники и т.п.): </w:t>
      </w:r>
      <w:r w:rsidR="00284BBE" w:rsidRPr="00C6198B">
        <w:rPr>
          <w:rFonts w:eastAsia="Times New Roman"/>
          <w:sz w:val="24"/>
        </w:rPr>
        <w:t>не предусмотрено</w:t>
      </w:r>
      <w:r w:rsidR="00C6198B">
        <w:rPr>
          <w:rFonts w:eastAsia="Times New Roman"/>
          <w:sz w:val="24"/>
        </w:rPr>
        <w:t>.</w:t>
      </w:r>
    </w:p>
    <w:p w14:paraId="632A4B50" w14:textId="3419A234" w:rsidR="00C6198B" w:rsidRDefault="00284BBE" w:rsidP="004242BE">
      <w:pPr>
        <w:pStyle w:val="-3"/>
        <w:numPr>
          <w:ilvl w:val="0"/>
          <w:numId w:val="31"/>
        </w:numPr>
        <w:tabs>
          <w:tab w:val="left" w:pos="284"/>
        </w:tabs>
        <w:spacing w:line="240" w:lineRule="auto"/>
        <w:ind w:left="0" w:firstLine="0"/>
        <w:rPr>
          <w:sz w:val="24"/>
        </w:rPr>
      </w:pPr>
      <w:r w:rsidRPr="00C6198B">
        <w:rPr>
          <w:rFonts w:eastAsia="Times New Roman"/>
          <w:b/>
          <w:bCs/>
          <w:sz w:val="24"/>
        </w:rPr>
        <w:t>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Pr="00C6198B">
        <w:rPr>
          <w:rFonts w:eastAsia="Times New Roman"/>
          <w:sz w:val="24"/>
        </w:rPr>
        <w:t xml:space="preserve"> – </w:t>
      </w:r>
      <w:r w:rsidR="00C6198B">
        <w:rPr>
          <w:rFonts w:eastAsia="Times New Roman"/>
          <w:sz w:val="24"/>
        </w:rPr>
        <w:t>в</w:t>
      </w:r>
      <w:r w:rsidR="00C6198B" w:rsidRPr="0002190D">
        <w:rPr>
          <w:sz w:val="24"/>
        </w:rPr>
        <w:t xml:space="preserve"> случае если во время приёмки и (или) в период гарантийного срока были обнаружены производственные дефекты, некомплектность товара, Поставщик обязан за свой счёт устранить дефекты, доукомплектовать или заменить товар в течение 10 (десяти) рабочих дней с момента соответствующего уведомления (рекламации)</w:t>
      </w:r>
      <w:r w:rsidRPr="00C6198B">
        <w:rPr>
          <w:rFonts w:eastAsia="Times New Roman"/>
          <w:sz w:val="24"/>
        </w:rPr>
        <w:t>.</w:t>
      </w:r>
      <w:r w:rsidR="00C6198B">
        <w:rPr>
          <w:rFonts w:eastAsia="Times New Roman"/>
          <w:sz w:val="24"/>
        </w:rPr>
        <w:t xml:space="preserve"> </w:t>
      </w:r>
      <w:r w:rsidR="00C6198B" w:rsidRPr="0002190D">
        <w:rPr>
          <w:sz w:val="24"/>
        </w:rPr>
        <w:t>Срок, в течение которого Поставщик принимает претензии на обнаруженные дефекты после подписания товарной накладной в объеме партии, должен быть не менее срока годности хранения (12 месяцев)</w:t>
      </w:r>
      <w:r w:rsidR="00C6198B">
        <w:rPr>
          <w:sz w:val="24"/>
        </w:rPr>
        <w:t>.</w:t>
      </w:r>
    </w:p>
    <w:p w14:paraId="1931BCDF" w14:textId="62514754" w:rsidR="00284BBE" w:rsidRPr="00C6198B" w:rsidRDefault="00284BBE" w:rsidP="004242BE">
      <w:pPr>
        <w:pStyle w:val="-3"/>
        <w:numPr>
          <w:ilvl w:val="0"/>
          <w:numId w:val="31"/>
        </w:numPr>
        <w:tabs>
          <w:tab w:val="left" w:pos="284"/>
        </w:tabs>
        <w:spacing w:line="240" w:lineRule="auto"/>
        <w:ind w:left="0" w:firstLine="0"/>
        <w:rPr>
          <w:sz w:val="24"/>
        </w:rPr>
      </w:pPr>
      <w:r w:rsidRPr="00C6198B">
        <w:rPr>
          <w:rFonts w:eastAsia="Times New Roman"/>
          <w:b/>
          <w:bCs/>
          <w:sz w:val="24"/>
        </w:rPr>
        <w:t>Количество МТР / объем работ / объем услуг</w:t>
      </w:r>
      <w:r w:rsidRPr="00C6198B">
        <w:rPr>
          <w:rFonts w:eastAsia="Times New Roman"/>
          <w:sz w:val="24"/>
        </w:rPr>
        <w:t>:</w:t>
      </w:r>
    </w:p>
    <w:tbl>
      <w:tblPr>
        <w:tblStyle w:val="a7"/>
        <w:tblW w:w="0" w:type="auto"/>
        <w:tblInd w:w="-5" w:type="dxa"/>
        <w:tblLook w:val="04A0" w:firstRow="1" w:lastRow="0" w:firstColumn="1" w:lastColumn="0" w:noHBand="0" w:noVBand="1"/>
      </w:tblPr>
      <w:tblGrid>
        <w:gridCol w:w="2453"/>
        <w:gridCol w:w="1839"/>
        <w:gridCol w:w="1662"/>
        <w:gridCol w:w="1701"/>
        <w:gridCol w:w="2261"/>
      </w:tblGrid>
      <w:tr w:rsidR="00284BBE" w14:paraId="6D966260" w14:textId="77777777" w:rsidTr="006F4A4C">
        <w:tc>
          <w:tcPr>
            <w:tcW w:w="2453" w:type="dxa"/>
            <w:shd w:val="clear" w:color="auto" w:fill="auto"/>
            <w:vAlign w:val="center"/>
          </w:tcPr>
          <w:p w14:paraId="57615187" w14:textId="2E688867" w:rsidR="00284BBE" w:rsidRPr="006F4A4C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4A4C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товара</w:t>
            </w:r>
          </w:p>
        </w:tc>
        <w:tc>
          <w:tcPr>
            <w:tcW w:w="1839" w:type="dxa"/>
            <w:shd w:val="clear" w:color="auto" w:fill="auto"/>
            <w:vAlign w:val="center"/>
          </w:tcPr>
          <w:p w14:paraId="4B817CA3" w14:textId="7B45A963" w:rsidR="00284BBE" w:rsidRPr="006F4A4C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4A4C">
              <w:rPr>
                <w:rFonts w:ascii="Times New Roman" w:hAnsi="Times New Roman" w:cs="Times New Roman"/>
                <w:b/>
                <w:sz w:val="24"/>
                <w:szCs w:val="24"/>
              </w:rPr>
              <w:t>Общее кол-во, шт.</w:t>
            </w:r>
          </w:p>
        </w:tc>
        <w:tc>
          <w:tcPr>
            <w:tcW w:w="1662" w:type="dxa"/>
            <w:shd w:val="clear" w:color="auto" w:fill="auto"/>
            <w:vAlign w:val="center"/>
          </w:tcPr>
          <w:p w14:paraId="419755D4" w14:textId="3A80303A" w:rsidR="00284BBE" w:rsidRPr="006F4A4C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4A4C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партий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5C46CF9" w14:textId="62C7053F" w:rsidR="00284BBE" w:rsidRPr="006F4A4C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4A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Кол-во </w:t>
            </w:r>
            <w:proofErr w:type="spellStart"/>
            <w:r w:rsidRPr="006F4A4C">
              <w:rPr>
                <w:rFonts w:ascii="Times New Roman" w:hAnsi="Times New Roman" w:cs="Times New Roman"/>
                <w:b/>
                <w:sz w:val="24"/>
                <w:szCs w:val="24"/>
              </w:rPr>
              <w:t>шт</w:t>
            </w:r>
            <w:proofErr w:type="spellEnd"/>
            <w:r w:rsidRPr="006F4A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партии</w:t>
            </w:r>
          </w:p>
        </w:tc>
        <w:tc>
          <w:tcPr>
            <w:tcW w:w="2261" w:type="dxa"/>
            <w:shd w:val="clear" w:color="auto" w:fill="auto"/>
            <w:vAlign w:val="center"/>
          </w:tcPr>
          <w:p w14:paraId="3B9566D2" w14:textId="08213C79" w:rsidR="00284BBE" w:rsidRPr="006F4A4C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4A4C">
              <w:rPr>
                <w:rFonts w:ascii="Times New Roman" w:hAnsi="Times New Roman" w:cs="Times New Roman"/>
                <w:b/>
                <w:sz w:val="24"/>
                <w:szCs w:val="24"/>
              </w:rPr>
              <w:t>Срок поставки каждой партии</w:t>
            </w:r>
          </w:p>
        </w:tc>
      </w:tr>
      <w:tr w:rsidR="00284BBE" w14:paraId="29DDDE7A" w14:textId="77777777" w:rsidTr="006F4A4C">
        <w:tc>
          <w:tcPr>
            <w:tcW w:w="2453" w:type="dxa"/>
            <w:shd w:val="clear" w:color="auto" w:fill="auto"/>
          </w:tcPr>
          <w:p w14:paraId="1E3C8151" w14:textId="20D44097" w:rsidR="00284BBE" w:rsidRPr="0002190D" w:rsidRDefault="00284BBE" w:rsidP="004242BE">
            <w:pPr>
              <w:widowControl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90D">
              <w:rPr>
                <w:rFonts w:ascii="Times New Roman" w:hAnsi="Times New Roman" w:cs="Times New Roman"/>
                <w:sz w:val="24"/>
                <w:szCs w:val="24"/>
              </w:rPr>
              <w:t>Вывод-заготовка ЯЛГК.757471.037-01</w:t>
            </w:r>
          </w:p>
        </w:tc>
        <w:tc>
          <w:tcPr>
            <w:tcW w:w="1839" w:type="dxa"/>
            <w:shd w:val="clear" w:color="auto" w:fill="auto"/>
            <w:vAlign w:val="center"/>
          </w:tcPr>
          <w:p w14:paraId="1239B7CD" w14:textId="09BE9802" w:rsidR="00284BBE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540 000</w:t>
            </w:r>
          </w:p>
        </w:tc>
        <w:tc>
          <w:tcPr>
            <w:tcW w:w="1662" w:type="dxa"/>
            <w:shd w:val="clear" w:color="auto" w:fill="auto"/>
            <w:vAlign w:val="center"/>
          </w:tcPr>
          <w:p w14:paraId="4B4CEFDD" w14:textId="6FDA2C36" w:rsidR="00284BBE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19ADA8F" w14:textId="71365B5D" w:rsidR="00284BBE" w:rsidRDefault="0096793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C2968">
              <w:rPr>
                <w:rFonts w:ascii="Times New Roman" w:hAnsi="Times New Roman" w:cs="Times New Roman"/>
                <w:sz w:val="24"/>
                <w:szCs w:val="24"/>
              </w:rPr>
              <w:t>5 0</w:t>
            </w:r>
            <w:r w:rsidR="00284BBE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261" w:type="dxa"/>
            <w:shd w:val="clear" w:color="auto" w:fill="auto"/>
            <w:vAlign w:val="center"/>
          </w:tcPr>
          <w:p w14:paraId="0CBF81A9" w14:textId="4A72E358" w:rsidR="00284BBE" w:rsidRDefault="00284BBE" w:rsidP="006F4A4C">
            <w:pPr>
              <w:widowControl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раз в месяц</w:t>
            </w:r>
          </w:p>
        </w:tc>
      </w:tr>
    </w:tbl>
    <w:p w14:paraId="177668DD" w14:textId="35ECE661" w:rsidR="00C6198B" w:rsidRDefault="00C6198B" w:rsidP="004242BE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D">
        <w:rPr>
          <w:rFonts w:ascii="Times New Roman" w:hAnsi="Times New Roman" w:cs="Times New Roman"/>
          <w:sz w:val="24"/>
          <w:szCs w:val="24"/>
        </w:rPr>
        <w:t>Количество деталей в партии: в зависимости от потребности деталей на производстве Заказчика, количество деталей согласно спецификации договора, может изменится в меньшую сторону, но не должна превышать общую сумму договора</w:t>
      </w:r>
    </w:p>
    <w:p w14:paraId="5C3147B9" w14:textId="63C35B40" w:rsidR="0002190D" w:rsidRPr="00EC2968" w:rsidRDefault="00C6198B" w:rsidP="004242BE">
      <w:pPr>
        <w:pStyle w:val="a3"/>
        <w:numPr>
          <w:ilvl w:val="0"/>
          <w:numId w:val="3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198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Предпочтительный срок (дата, период) поставки МТР / выполнения работ / оказания услуг: </w:t>
      </w:r>
      <w:r w:rsidRPr="00C6198B">
        <w:rPr>
          <w:rFonts w:ascii="Times New Roman" w:hAnsi="Times New Roman" w:cs="Times New Roman"/>
          <w:sz w:val="24"/>
          <w:szCs w:val="24"/>
        </w:rPr>
        <w:t>Поставка партии Товара осуществляется Поставщиком в течение 45 (сорока пяти) календарных дней с момента получения предварительной заявки Заказчика на партию Товара</w:t>
      </w:r>
    </w:p>
    <w:p w14:paraId="5CA93E2E" w14:textId="13C54747" w:rsidR="00C6198B" w:rsidRPr="00EC2968" w:rsidRDefault="00C6198B" w:rsidP="004242BE">
      <w:pPr>
        <w:pStyle w:val="a3"/>
        <w:numPr>
          <w:ilvl w:val="0"/>
          <w:numId w:val="3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5D6B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 (указывается регион / если целесообразно указать адрес, то указывается адрес) поставки МТР / выполнения работ / оказания услуг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0D5D6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склад Заказчика, расположенный по адресу: РМЭ, г. Йошкар-Ола, ул. Суворова, д.26.</w:t>
      </w:r>
    </w:p>
    <w:p w14:paraId="56F7F511" w14:textId="0825F4BE" w:rsidR="00C6198B" w:rsidRPr="00C6198B" w:rsidRDefault="00C6198B" w:rsidP="004242BE">
      <w:pPr>
        <w:pStyle w:val="a3"/>
        <w:numPr>
          <w:ilvl w:val="0"/>
          <w:numId w:val="31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Hlk99609110"/>
      <w:r w:rsidRPr="000D5D6B">
        <w:rPr>
          <w:rFonts w:ascii="Times New Roman" w:eastAsia="Times New Roman" w:hAnsi="Times New Roman" w:cs="Times New Roman"/>
          <w:b/>
          <w:bCs/>
          <w:sz w:val="24"/>
          <w:szCs w:val="24"/>
        </w:rPr>
        <w:t>Иное, при необходимости</w:t>
      </w:r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14:paraId="7719DB6F" w14:textId="680C517E" w:rsidR="00940D9A" w:rsidRPr="0096793E" w:rsidRDefault="00940D9A" w:rsidP="004242BE">
      <w:pPr>
        <w:pStyle w:val="a3"/>
        <w:numPr>
          <w:ilvl w:val="1"/>
          <w:numId w:val="31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793E">
        <w:rPr>
          <w:rFonts w:ascii="Times New Roman" w:hAnsi="Times New Roman" w:cs="Times New Roman"/>
          <w:sz w:val="24"/>
          <w:szCs w:val="24"/>
          <w:u w:val="single"/>
        </w:rPr>
        <w:t>Требования к Товару: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6793E">
        <w:rPr>
          <w:rFonts w:ascii="Times New Roman" w:eastAsia="Times New Roman" w:hAnsi="Times New Roman" w:cs="Times New Roman"/>
          <w:sz w:val="24"/>
          <w:szCs w:val="24"/>
          <w:lang w:eastAsia="ru-RU"/>
        </w:rPr>
        <w:t>Товар должен быть новым с датой изготовления не ранее 2023 г., не бывшим в эксплуатации, не восстановленным, не иметь дефектов, связанных с материалами или работой по их изготовлению. Товар должен соответствовать характеристикам, заявленным в Техническом задании. Товар должен быть без каких-либо ограничений (залог, запрет, арест и т.д.), свободно обращаться на территории РФ</w:t>
      </w:r>
    </w:p>
    <w:p w14:paraId="5BFF11AB" w14:textId="6C02CD17" w:rsidR="00FF5D9B" w:rsidRDefault="0002190D" w:rsidP="004242BE">
      <w:pPr>
        <w:pStyle w:val="a3"/>
        <w:numPr>
          <w:ilvl w:val="1"/>
          <w:numId w:val="3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bCs/>
          <w:sz w:val="24"/>
          <w:szCs w:val="24"/>
          <w:u w:val="single"/>
        </w:rPr>
        <w:t>Требования к качеству Товара:</w:t>
      </w:r>
      <w:r w:rsidRPr="0002190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2190D">
        <w:rPr>
          <w:rFonts w:ascii="Times New Roman" w:hAnsi="Times New Roman" w:cs="Times New Roman"/>
          <w:sz w:val="24"/>
          <w:szCs w:val="24"/>
        </w:rPr>
        <w:t>На Товар должен быть предоставлен паспорт с приемкой ОТК, в том числе копия сертификата на материал, из которого изготовлен Товар.</w:t>
      </w:r>
    </w:p>
    <w:p w14:paraId="1C613067" w14:textId="77777777" w:rsidR="00FF5D9B" w:rsidRDefault="0002190D" w:rsidP="004242BE">
      <w:pPr>
        <w:pStyle w:val="a3"/>
        <w:numPr>
          <w:ilvl w:val="1"/>
          <w:numId w:val="3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bCs/>
          <w:sz w:val="24"/>
          <w:szCs w:val="24"/>
          <w:u w:val="single"/>
        </w:rPr>
        <w:t>Требования к Гарантийному сроку:</w:t>
      </w:r>
      <w:r w:rsidRPr="00FF5D9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5D9B">
        <w:rPr>
          <w:rFonts w:ascii="Times New Roman" w:hAnsi="Times New Roman" w:cs="Times New Roman"/>
          <w:sz w:val="24"/>
          <w:szCs w:val="24"/>
        </w:rPr>
        <w:t xml:space="preserve">Гарантийный срок на хранение Товара на складе должен быть не менее 12 месяцев с момента поставки Товара на склад Заказчика при условии </w:t>
      </w:r>
      <w:r w:rsidRPr="00FF5D9B">
        <w:rPr>
          <w:rFonts w:ascii="Times New Roman" w:hAnsi="Times New Roman" w:cs="Times New Roman"/>
          <w:sz w:val="24"/>
          <w:szCs w:val="24"/>
        </w:rPr>
        <w:lastRenderedPageBreak/>
        <w:t>соблюдения правил хранения – температура окружающей среды: 10-30 С, относительная влажность воздуха: до 75%.</w:t>
      </w:r>
    </w:p>
    <w:p w14:paraId="3221E3E5" w14:textId="77777777" w:rsidR="00FF5D9B" w:rsidRPr="00FF5D9B" w:rsidRDefault="00FF5D9B" w:rsidP="004242BE">
      <w:pPr>
        <w:pStyle w:val="a3"/>
        <w:numPr>
          <w:ilvl w:val="1"/>
          <w:numId w:val="3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bCs/>
          <w:sz w:val="24"/>
          <w:szCs w:val="24"/>
          <w:u w:val="single"/>
        </w:rPr>
        <w:t>Требования к у</w:t>
      </w:r>
      <w:r w:rsidR="0002190D" w:rsidRPr="0096793E">
        <w:rPr>
          <w:rFonts w:ascii="Times New Roman" w:hAnsi="Times New Roman" w:cs="Times New Roman"/>
          <w:bCs/>
          <w:sz w:val="24"/>
          <w:szCs w:val="24"/>
          <w:u w:val="single"/>
        </w:rPr>
        <w:t>словия</w:t>
      </w:r>
      <w:r w:rsidRPr="0096793E">
        <w:rPr>
          <w:rFonts w:ascii="Times New Roman" w:hAnsi="Times New Roman" w:cs="Times New Roman"/>
          <w:bCs/>
          <w:sz w:val="24"/>
          <w:szCs w:val="24"/>
          <w:u w:val="single"/>
        </w:rPr>
        <w:t>м</w:t>
      </w:r>
      <w:r w:rsidR="0002190D" w:rsidRPr="0096793E">
        <w:rPr>
          <w:rFonts w:ascii="Times New Roman" w:hAnsi="Times New Roman" w:cs="Times New Roman"/>
          <w:bCs/>
          <w:sz w:val="24"/>
          <w:szCs w:val="24"/>
          <w:u w:val="single"/>
        </w:rPr>
        <w:t xml:space="preserve"> поставки Товара:</w:t>
      </w:r>
      <w:r>
        <w:rPr>
          <w:b/>
          <w:sz w:val="24"/>
        </w:rPr>
        <w:t xml:space="preserve"> </w:t>
      </w:r>
      <w:r w:rsidR="0002190D" w:rsidRPr="00940D9A">
        <w:rPr>
          <w:rFonts w:ascii="Times New Roman" w:hAnsi="Times New Roman" w:cs="Times New Roman"/>
          <w:sz w:val="24"/>
          <w:szCs w:val="24"/>
        </w:rPr>
        <w:t>Поставщик считается выполнившим свою обязанность по поставке партии Товара в момент фактического предоставления партии Товара в распоряжение Заказчика (уполномоченного представителя Заказчика) на складе Заказчика.</w:t>
      </w:r>
      <w:r w:rsidRPr="00940D9A">
        <w:rPr>
          <w:rFonts w:ascii="Times New Roman" w:hAnsi="Times New Roman" w:cs="Times New Roman"/>
          <w:sz w:val="24"/>
          <w:szCs w:val="24"/>
        </w:rPr>
        <w:t xml:space="preserve"> </w:t>
      </w:r>
      <w:r w:rsidR="0002190D" w:rsidRPr="00940D9A">
        <w:rPr>
          <w:rFonts w:ascii="Times New Roman" w:hAnsi="Times New Roman" w:cs="Times New Roman"/>
          <w:sz w:val="24"/>
          <w:szCs w:val="24"/>
        </w:rPr>
        <w:t>Доставка партии Товара осуществляется силами и средствами Поставщика до склада Заказчика.</w:t>
      </w:r>
    </w:p>
    <w:p w14:paraId="552BB777" w14:textId="77777777" w:rsidR="00FF5D9B" w:rsidRPr="0096793E" w:rsidRDefault="0002190D" w:rsidP="004242BE">
      <w:pPr>
        <w:pStyle w:val="a3"/>
        <w:numPr>
          <w:ilvl w:val="1"/>
          <w:numId w:val="3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96793E">
        <w:rPr>
          <w:rFonts w:ascii="Times New Roman" w:hAnsi="Times New Roman" w:cs="Times New Roman"/>
          <w:bCs/>
          <w:sz w:val="24"/>
          <w:szCs w:val="24"/>
          <w:u w:val="single"/>
        </w:rPr>
        <w:t>Требования к упаковке Товара</w:t>
      </w:r>
      <w:r w:rsidR="00FF5D9B" w:rsidRPr="0096793E">
        <w:rPr>
          <w:bCs/>
          <w:sz w:val="24"/>
          <w:u w:val="single"/>
        </w:rPr>
        <w:t>:</w:t>
      </w:r>
    </w:p>
    <w:p w14:paraId="35422635" w14:textId="77777777" w:rsidR="00FF5D9B" w:rsidRPr="00940D9A" w:rsidRDefault="00FF5D9B" w:rsidP="004242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40D9A">
        <w:rPr>
          <w:rFonts w:ascii="Times New Roman" w:hAnsi="Times New Roman" w:cs="Times New Roman"/>
          <w:sz w:val="24"/>
          <w:szCs w:val="24"/>
        </w:rPr>
        <w:t xml:space="preserve">- </w:t>
      </w:r>
      <w:r w:rsidR="0002190D" w:rsidRPr="00940D9A">
        <w:rPr>
          <w:rFonts w:ascii="Times New Roman" w:hAnsi="Times New Roman" w:cs="Times New Roman"/>
          <w:sz w:val="24"/>
          <w:szCs w:val="24"/>
        </w:rPr>
        <w:t>Упаковка должна осуществляться в мерную ячеистую тару – по 100 штук в каждую ячейку. Дополнительно, ячейки укладываются в пластиковый контейнер, исключающий свободное перемещение ячеек и деталей в них</w:t>
      </w:r>
      <w:r w:rsidRPr="00940D9A">
        <w:rPr>
          <w:rFonts w:ascii="Times New Roman" w:hAnsi="Times New Roman" w:cs="Times New Roman"/>
          <w:sz w:val="24"/>
          <w:szCs w:val="24"/>
        </w:rPr>
        <w:t>.</w:t>
      </w:r>
      <w:r w:rsidR="0002190D" w:rsidRPr="00940D9A">
        <w:rPr>
          <w:rFonts w:ascii="Times New Roman" w:hAnsi="Times New Roman" w:cs="Times New Roman"/>
          <w:sz w:val="24"/>
          <w:szCs w:val="24"/>
        </w:rPr>
        <w:t xml:space="preserve"> Максимально возможное количество деталей, находящихся в пластиковом контейнере – 5600 штук.</w:t>
      </w:r>
    </w:p>
    <w:p w14:paraId="0E976E84" w14:textId="77777777" w:rsidR="00FF5D9B" w:rsidRPr="00940D9A" w:rsidRDefault="00FF5D9B" w:rsidP="004242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40D9A">
        <w:rPr>
          <w:rFonts w:ascii="Times New Roman" w:hAnsi="Times New Roman" w:cs="Times New Roman"/>
          <w:sz w:val="24"/>
          <w:szCs w:val="24"/>
        </w:rPr>
        <w:t xml:space="preserve">- </w:t>
      </w:r>
      <w:r w:rsidR="0002190D" w:rsidRPr="00940D9A">
        <w:rPr>
          <w:rFonts w:ascii="Times New Roman" w:hAnsi="Times New Roman" w:cs="Times New Roman"/>
          <w:sz w:val="24"/>
          <w:szCs w:val="24"/>
        </w:rPr>
        <w:t>Упаковочная тара – ячейки и пластиковые контейнеры, - должны быть возвратные.</w:t>
      </w:r>
    </w:p>
    <w:p w14:paraId="3733819B" w14:textId="77777777" w:rsidR="00FF5D9B" w:rsidRPr="00940D9A" w:rsidRDefault="00FF5D9B" w:rsidP="004242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40D9A">
        <w:rPr>
          <w:rFonts w:ascii="Times New Roman" w:hAnsi="Times New Roman" w:cs="Times New Roman"/>
          <w:sz w:val="24"/>
          <w:szCs w:val="24"/>
        </w:rPr>
        <w:t xml:space="preserve">- </w:t>
      </w:r>
      <w:r w:rsidR="0002190D" w:rsidRPr="00940D9A">
        <w:rPr>
          <w:rFonts w:ascii="Times New Roman" w:hAnsi="Times New Roman" w:cs="Times New Roman"/>
          <w:sz w:val="24"/>
          <w:szCs w:val="24"/>
        </w:rPr>
        <w:t>Упаковка должна быть завода-производителя без повреждений и нарушений целостности, в надлежащей оригинальной таре.</w:t>
      </w:r>
    </w:p>
    <w:p w14:paraId="6BD5D6D5" w14:textId="77777777" w:rsidR="00940D9A" w:rsidRPr="00940D9A" w:rsidRDefault="00FF5D9B" w:rsidP="004242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40D9A">
        <w:rPr>
          <w:rFonts w:ascii="Times New Roman" w:hAnsi="Times New Roman" w:cs="Times New Roman"/>
          <w:sz w:val="24"/>
          <w:szCs w:val="24"/>
        </w:rPr>
        <w:t xml:space="preserve">- </w:t>
      </w:r>
      <w:r w:rsidR="0002190D" w:rsidRPr="00940D9A">
        <w:rPr>
          <w:rFonts w:ascii="Times New Roman" w:hAnsi="Times New Roman" w:cs="Times New Roman"/>
          <w:sz w:val="24"/>
          <w:szCs w:val="24"/>
        </w:rPr>
        <w:t>Упаковка должна обеспечивать сохранность Товара при транспортировке к месту поставки, погрузочно-разгрузочных работах и хранении.</w:t>
      </w:r>
    </w:p>
    <w:p w14:paraId="45C538B7" w14:textId="77777777" w:rsidR="0096793E" w:rsidRDefault="00940D9A" w:rsidP="004242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40D9A">
        <w:rPr>
          <w:rFonts w:ascii="Times New Roman" w:hAnsi="Times New Roman" w:cs="Times New Roman"/>
          <w:sz w:val="24"/>
          <w:szCs w:val="24"/>
        </w:rPr>
        <w:t xml:space="preserve">- </w:t>
      </w:r>
      <w:r w:rsidR="0002190D" w:rsidRPr="00940D9A">
        <w:rPr>
          <w:rFonts w:ascii="Times New Roman" w:hAnsi="Times New Roman" w:cs="Times New Roman"/>
          <w:sz w:val="24"/>
          <w:szCs w:val="24"/>
        </w:rPr>
        <w:t>Вместе с упаковочной тарой должен поставляться сопроводительный лист с чётко отображённой информацией о Товаре:</w:t>
      </w:r>
    </w:p>
    <w:p w14:paraId="3992790D" w14:textId="77777777" w:rsidR="0096793E" w:rsidRPr="0096793E" w:rsidRDefault="0002190D" w:rsidP="004242B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sz w:val="24"/>
          <w:szCs w:val="24"/>
        </w:rPr>
        <w:t>-полное наименование Товара;</w:t>
      </w:r>
    </w:p>
    <w:p w14:paraId="5B9BE4E0" w14:textId="77777777" w:rsidR="0096793E" w:rsidRPr="0096793E" w:rsidRDefault="0002190D" w:rsidP="004242B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sz w:val="24"/>
          <w:szCs w:val="24"/>
        </w:rPr>
        <w:t>-фирма производитель и количество товара в упаковке:</w:t>
      </w:r>
    </w:p>
    <w:p w14:paraId="6586F2B5" w14:textId="77777777" w:rsidR="0096793E" w:rsidRPr="0096793E" w:rsidRDefault="0002190D" w:rsidP="004242B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sz w:val="24"/>
          <w:szCs w:val="24"/>
        </w:rPr>
        <w:t>-дата изготовления:</w:t>
      </w:r>
    </w:p>
    <w:p w14:paraId="14C04382" w14:textId="77777777" w:rsidR="0096793E" w:rsidRDefault="0002190D" w:rsidP="004242B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sz w:val="24"/>
          <w:szCs w:val="24"/>
        </w:rPr>
        <w:t>-номер партии.</w:t>
      </w:r>
    </w:p>
    <w:p w14:paraId="050BE87B" w14:textId="08EB7D8C" w:rsidR="0002190D" w:rsidRPr="0096793E" w:rsidRDefault="0002190D" w:rsidP="004242BE">
      <w:pPr>
        <w:pStyle w:val="a3"/>
        <w:numPr>
          <w:ilvl w:val="1"/>
          <w:numId w:val="3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6793E">
        <w:rPr>
          <w:rFonts w:ascii="Times New Roman" w:hAnsi="Times New Roman" w:cs="Times New Roman"/>
          <w:b/>
          <w:sz w:val="24"/>
          <w:szCs w:val="24"/>
        </w:rPr>
        <w:t>Требование к безопасности Товара:</w:t>
      </w:r>
      <w:r w:rsidRPr="0002190D">
        <w:rPr>
          <w:b/>
          <w:sz w:val="24"/>
        </w:rPr>
        <w:t xml:space="preserve"> </w:t>
      </w:r>
      <w:r w:rsidRPr="0096793E">
        <w:rPr>
          <w:rFonts w:ascii="Times New Roman" w:hAnsi="Times New Roman" w:cs="Times New Roman"/>
          <w:sz w:val="24"/>
          <w:szCs w:val="24"/>
        </w:rPr>
        <w:t>Поставляемый Товар должен быть качественен и отвечать требованиям безопасности в соответствии с действующими государственными стандартами, техническими условиями, санитарными нормами, требованиями пожаробезопасности, энергетической эффективности, утвержденными на данный вид Товара.</w:t>
      </w:r>
    </w:p>
    <w:p w14:paraId="36F060B2" w14:textId="65DD2D72" w:rsidR="00EC2968" w:rsidRDefault="00EC2968" w:rsidP="004242BE">
      <w:pPr>
        <w:spacing w:line="240" w:lineRule="auto"/>
      </w:pPr>
      <w:bookmarkStart w:id="1" w:name="_GoBack"/>
      <w:bookmarkEnd w:id="1"/>
      <w:r>
        <w:br w:type="page"/>
      </w:r>
    </w:p>
    <w:p w14:paraId="712550F1" w14:textId="77777777" w:rsidR="00236473" w:rsidRDefault="00236473" w:rsidP="004242BE">
      <w:pPr>
        <w:spacing w:line="240" w:lineRule="auto"/>
        <w:jc w:val="right"/>
      </w:pPr>
    </w:p>
    <w:p w14:paraId="46A258E9" w14:textId="2812D13F" w:rsidR="00F95C8F" w:rsidRPr="00EC2968" w:rsidRDefault="00AB35CA" w:rsidP="004242BE">
      <w:pPr>
        <w:spacing w:line="240" w:lineRule="auto"/>
        <w:jc w:val="right"/>
        <w:rPr>
          <w:rFonts w:ascii="Times New Roman" w:hAnsi="Times New Roman" w:cs="Times New Roman"/>
        </w:rPr>
      </w:pPr>
      <w:r w:rsidRPr="00EC2968">
        <w:rPr>
          <w:rFonts w:ascii="Times New Roman" w:hAnsi="Times New Roman" w:cs="Times New Roman"/>
        </w:rPr>
        <w:t>Приложение №1</w:t>
      </w:r>
      <w:r w:rsidR="00EC2968">
        <w:rPr>
          <w:rFonts w:ascii="Times New Roman" w:hAnsi="Times New Roman" w:cs="Times New Roman"/>
        </w:rPr>
        <w:t xml:space="preserve"> к Техническому заданию</w:t>
      </w:r>
    </w:p>
    <w:p w14:paraId="72045208" w14:textId="5483D118" w:rsidR="00EC2968" w:rsidRDefault="0081527B" w:rsidP="004242BE">
      <w:pPr>
        <w:spacing w:line="240" w:lineRule="auto"/>
        <w:rPr>
          <w:b/>
        </w:rPr>
      </w:pPr>
      <w:r>
        <w:rPr>
          <w:b/>
          <w:noProof/>
          <w:lang w:eastAsia="ru-RU"/>
        </w:rPr>
        <w:drawing>
          <wp:inline distT="0" distB="0" distL="0" distR="0" wp14:anchorId="0FC71B44" wp14:editId="1FF1C8A0">
            <wp:extent cx="6480810" cy="45815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37-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9640D" w14:textId="77777777" w:rsidR="00EC2968" w:rsidRDefault="00EC2968" w:rsidP="004242BE">
      <w:pPr>
        <w:spacing w:line="240" w:lineRule="auto"/>
        <w:rPr>
          <w:b/>
        </w:rPr>
      </w:pPr>
      <w:r>
        <w:rPr>
          <w:b/>
        </w:rPr>
        <w:br w:type="page"/>
      </w:r>
    </w:p>
    <w:p w14:paraId="74ABBE09" w14:textId="3DE583BF" w:rsidR="00BF23FB" w:rsidRDefault="00AB35CA" w:rsidP="004242BE">
      <w:pPr>
        <w:spacing w:line="240" w:lineRule="auto"/>
        <w:jc w:val="right"/>
      </w:pPr>
      <w:r w:rsidRPr="00EC2968">
        <w:rPr>
          <w:rFonts w:ascii="Times New Roman" w:hAnsi="Times New Roman" w:cs="Times New Roman"/>
        </w:rPr>
        <w:lastRenderedPageBreak/>
        <w:t>Приложение №2</w:t>
      </w:r>
      <w:r w:rsidR="00EC2968" w:rsidRPr="00EC2968">
        <w:rPr>
          <w:rFonts w:ascii="Times New Roman" w:hAnsi="Times New Roman" w:cs="Times New Roman"/>
        </w:rPr>
        <w:t xml:space="preserve"> к Техническому заданию</w:t>
      </w:r>
      <w:r w:rsidR="00BF23FB">
        <w:rPr>
          <w:noProof/>
          <w:lang w:eastAsia="ru-RU"/>
        </w:rPr>
        <w:drawing>
          <wp:inline distT="0" distB="0" distL="0" distR="0" wp14:anchorId="728CA6E9" wp14:editId="13B86AFB">
            <wp:extent cx="6480810" cy="916686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Стр.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1127A" w14:textId="2CCDEC8A" w:rsidR="00F416D8" w:rsidRPr="00AB35CA" w:rsidRDefault="004F2306" w:rsidP="004242BE">
      <w:pPr>
        <w:spacing w:line="240" w:lineRule="auto"/>
      </w:pPr>
      <w:r>
        <w:rPr>
          <w:noProof/>
          <w:lang w:eastAsia="ru-RU"/>
        </w:rPr>
        <w:lastRenderedPageBreak/>
        <w:drawing>
          <wp:inline distT="0" distB="0" distL="0" distR="0" wp14:anchorId="435C8E39" wp14:editId="72F84851">
            <wp:extent cx="6480810" cy="916686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Стр.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D0B5B09" wp14:editId="6290989C">
            <wp:extent cx="6480810" cy="916686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Стр.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6B3FF12" wp14:editId="603B9221">
            <wp:extent cx="6480810" cy="916686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Стр.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3F7DAC6" wp14:editId="6861E6AF">
            <wp:extent cx="6480810" cy="916686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Стр.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5E2F742" wp14:editId="0EDBBA98">
            <wp:extent cx="6480810" cy="916686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Стр.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5943F6C" wp14:editId="1E9205BB">
            <wp:extent cx="6480810" cy="916686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Стр.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8386913" wp14:editId="62F2865D">
            <wp:extent cx="6480810" cy="916686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Стр.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7B39D7C" wp14:editId="0D1976CE">
            <wp:extent cx="6480810" cy="916686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Стр.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2D9D6" w14:textId="77777777" w:rsidR="004242BE" w:rsidRPr="00AB35CA" w:rsidRDefault="004242BE">
      <w:pPr>
        <w:spacing w:line="240" w:lineRule="auto"/>
      </w:pPr>
    </w:p>
    <w:sectPr w:rsidR="004242BE" w:rsidRPr="00AB35CA" w:rsidSect="004242BE">
      <w:footerReference w:type="default" r:id="rId18"/>
      <w:pgSz w:w="11906" w:h="16838"/>
      <w:pgMar w:top="567" w:right="851" w:bottom="567" w:left="1134" w:header="709" w:footer="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FFDACA" w14:textId="77777777" w:rsidR="00733412" w:rsidRDefault="00733412" w:rsidP="00973E2E">
      <w:pPr>
        <w:spacing w:after="0" w:line="240" w:lineRule="auto"/>
      </w:pPr>
      <w:r>
        <w:separator/>
      </w:r>
    </w:p>
  </w:endnote>
  <w:endnote w:type="continuationSeparator" w:id="0">
    <w:p w14:paraId="3B3D594E" w14:textId="77777777" w:rsidR="00733412" w:rsidRDefault="00733412" w:rsidP="00973E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13814163"/>
      <w:docPartObj>
        <w:docPartGallery w:val="Page Numbers (Bottom of Page)"/>
        <w:docPartUnique/>
      </w:docPartObj>
    </w:sdtPr>
    <w:sdtEndPr/>
    <w:sdtContent>
      <w:p w14:paraId="577316C3" w14:textId="77777777" w:rsidR="00F416D8" w:rsidRDefault="00F416D8">
        <w:pPr>
          <w:pStyle w:val="aa"/>
          <w:jc w:val="center"/>
        </w:pPr>
        <w:r>
          <w:ptab w:relativeTo="margin" w:alignment="left" w:leader="none"/>
        </w:r>
      </w:p>
      <w:p w14:paraId="753D1FA9" w14:textId="25BE6EBF" w:rsidR="00F416D8" w:rsidRDefault="00F416D8" w:rsidP="0002396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6D3C">
          <w:rPr>
            <w:noProof/>
          </w:rPr>
          <w:t>2</w:t>
        </w:r>
        <w:r>
          <w:fldChar w:fldCharType="end"/>
        </w:r>
      </w:p>
    </w:sdtContent>
  </w:sdt>
  <w:p w14:paraId="44F49B05" w14:textId="77777777" w:rsidR="00F416D8" w:rsidRDefault="00F416D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12C93C" w14:textId="77777777" w:rsidR="00733412" w:rsidRDefault="00733412" w:rsidP="00973E2E">
      <w:pPr>
        <w:spacing w:after="0" w:line="240" w:lineRule="auto"/>
      </w:pPr>
      <w:r>
        <w:separator/>
      </w:r>
    </w:p>
  </w:footnote>
  <w:footnote w:type="continuationSeparator" w:id="0">
    <w:p w14:paraId="6602B2C2" w14:textId="77777777" w:rsidR="00733412" w:rsidRDefault="00733412" w:rsidP="00973E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A3CA1"/>
    <w:multiLevelType w:val="hybridMultilevel"/>
    <w:tmpl w:val="7FBCC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547119"/>
    <w:multiLevelType w:val="hybridMultilevel"/>
    <w:tmpl w:val="0F0A78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6F126D"/>
    <w:multiLevelType w:val="hybridMultilevel"/>
    <w:tmpl w:val="AE5457E8"/>
    <w:lvl w:ilvl="0" w:tplc="696E30FC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2D964DD"/>
    <w:multiLevelType w:val="multilevel"/>
    <w:tmpl w:val="D520C9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236" w:hanging="516"/>
      </w:pPr>
      <w:rPr>
        <w:rFonts w:eastAsia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eastAsia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eastAsia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eastAsia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eastAsia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eastAsia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eastAsia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eastAsia="Times New Roman" w:hint="default"/>
        <w:b/>
      </w:rPr>
    </w:lvl>
  </w:abstractNum>
  <w:abstractNum w:abstractNumId="4">
    <w:nsid w:val="063C5AE0"/>
    <w:multiLevelType w:val="hybridMultilevel"/>
    <w:tmpl w:val="E482DE82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4A09FF"/>
    <w:multiLevelType w:val="hybridMultilevel"/>
    <w:tmpl w:val="E8E07AC8"/>
    <w:lvl w:ilvl="0" w:tplc="04190013">
      <w:start w:val="1"/>
      <w:numFmt w:val="upperRoman"/>
      <w:lvlText w:val="%1."/>
      <w:lvlJc w:val="righ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9B21365"/>
    <w:multiLevelType w:val="hybridMultilevel"/>
    <w:tmpl w:val="71E61A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CB0740C"/>
    <w:multiLevelType w:val="hybridMultilevel"/>
    <w:tmpl w:val="4942B84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CE7524"/>
    <w:multiLevelType w:val="hybridMultilevel"/>
    <w:tmpl w:val="C50632EC"/>
    <w:lvl w:ilvl="0" w:tplc="19BA67A4">
      <w:start w:val="1"/>
      <w:numFmt w:val="decimal"/>
      <w:lvlText w:val="%1."/>
      <w:lvlJc w:val="left"/>
      <w:pPr>
        <w:ind w:left="390" w:hanging="360"/>
      </w:pPr>
      <w:rPr>
        <w:rFonts w:hint="default"/>
        <w:b w:val="0"/>
        <w:bCs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9">
    <w:nsid w:val="0EC2531B"/>
    <w:multiLevelType w:val="hybridMultilevel"/>
    <w:tmpl w:val="0C5809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F5437A5"/>
    <w:multiLevelType w:val="hybridMultilevel"/>
    <w:tmpl w:val="231E8FCA"/>
    <w:lvl w:ilvl="0" w:tplc="28B4E20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144E34C4"/>
    <w:multiLevelType w:val="hybridMultilevel"/>
    <w:tmpl w:val="CCAED056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5E36B2E"/>
    <w:multiLevelType w:val="hybridMultilevel"/>
    <w:tmpl w:val="0F56BAFA"/>
    <w:lvl w:ilvl="0" w:tplc="655C032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8727A3F"/>
    <w:multiLevelType w:val="hybridMultilevel"/>
    <w:tmpl w:val="5D9C8E46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5B4FEF"/>
    <w:multiLevelType w:val="hybridMultilevel"/>
    <w:tmpl w:val="075A89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5761E5"/>
    <w:multiLevelType w:val="hybridMultilevel"/>
    <w:tmpl w:val="3C1C6C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A913B1"/>
    <w:multiLevelType w:val="multilevel"/>
    <w:tmpl w:val="A5843FA0"/>
    <w:lvl w:ilvl="0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7">
    <w:nsid w:val="38AF4484"/>
    <w:multiLevelType w:val="hybridMultilevel"/>
    <w:tmpl w:val="3C1C6C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F47C7D"/>
    <w:multiLevelType w:val="hybridMultilevel"/>
    <w:tmpl w:val="1D28FBF8"/>
    <w:lvl w:ilvl="0" w:tplc="04190013">
      <w:start w:val="1"/>
      <w:numFmt w:val="upperRoman"/>
      <w:lvlText w:val="%1."/>
      <w:lvlJc w:val="righ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41A17687"/>
    <w:multiLevelType w:val="hybridMultilevel"/>
    <w:tmpl w:val="3BDE3D8A"/>
    <w:lvl w:ilvl="0" w:tplc="81D2C45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3140F4C"/>
    <w:multiLevelType w:val="multilevel"/>
    <w:tmpl w:val="EFEE12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1">
    <w:nsid w:val="480C48F5"/>
    <w:multiLevelType w:val="hybridMultilevel"/>
    <w:tmpl w:val="AAA4E8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C415F6"/>
    <w:multiLevelType w:val="hybridMultilevel"/>
    <w:tmpl w:val="D09210CC"/>
    <w:lvl w:ilvl="0" w:tplc="0D666220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96" w:hanging="360"/>
      </w:pPr>
    </w:lvl>
    <w:lvl w:ilvl="2" w:tplc="0419001B" w:tentative="1">
      <w:start w:val="1"/>
      <w:numFmt w:val="lowerRoman"/>
      <w:lvlText w:val="%3."/>
      <w:lvlJc w:val="right"/>
      <w:pPr>
        <w:ind w:left="524" w:hanging="180"/>
      </w:pPr>
    </w:lvl>
    <w:lvl w:ilvl="3" w:tplc="0419000F" w:tentative="1">
      <w:start w:val="1"/>
      <w:numFmt w:val="decimal"/>
      <w:lvlText w:val="%4."/>
      <w:lvlJc w:val="left"/>
      <w:pPr>
        <w:ind w:left="1244" w:hanging="360"/>
      </w:pPr>
    </w:lvl>
    <w:lvl w:ilvl="4" w:tplc="04190019" w:tentative="1">
      <w:start w:val="1"/>
      <w:numFmt w:val="lowerLetter"/>
      <w:lvlText w:val="%5."/>
      <w:lvlJc w:val="left"/>
      <w:pPr>
        <w:ind w:left="1964" w:hanging="360"/>
      </w:pPr>
    </w:lvl>
    <w:lvl w:ilvl="5" w:tplc="0419001B" w:tentative="1">
      <w:start w:val="1"/>
      <w:numFmt w:val="lowerRoman"/>
      <w:lvlText w:val="%6."/>
      <w:lvlJc w:val="right"/>
      <w:pPr>
        <w:ind w:left="2684" w:hanging="180"/>
      </w:pPr>
    </w:lvl>
    <w:lvl w:ilvl="6" w:tplc="0419000F" w:tentative="1">
      <w:start w:val="1"/>
      <w:numFmt w:val="decimal"/>
      <w:lvlText w:val="%7."/>
      <w:lvlJc w:val="left"/>
      <w:pPr>
        <w:ind w:left="3404" w:hanging="360"/>
      </w:pPr>
    </w:lvl>
    <w:lvl w:ilvl="7" w:tplc="04190019" w:tentative="1">
      <w:start w:val="1"/>
      <w:numFmt w:val="lowerLetter"/>
      <w:lvlText w:val="%8."/>
      <w:lvlJc w:val="left"/>
      <w:pPr>
        <w:ind w:left="4124" w:hanging="360"/>
      </w:pPr>
    </w:lvl>
    <w:lvl w:ilvl="8" w:tplc="0419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23">
    <w:nsid w:val="506A37F2"/>
    <w:multiLevelType w:val="hybridMultilevel"/>
    <w:tmpl w:val="20327984"/>
    <w:lvl w:ilvl="0" w:tplc="32AA100C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4">
    <w:nsid w:val="5A790AC1"/>
    <w:multiLevelType w:val="hybridMultilevel"/>
    <w:tmpl w:val="3C1C6C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156AA4"/>
    <w:multiLevelType w:val="hybridMultilevel"/>
    <w:tmpl w:val="034A8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43215FA"/>
    <w:multiLevelType w:val="multilevel"/>
    <w:tmpl w:val="A5843FA0"/>
    <w:lvl w:ilvl="0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7">
    <w:nsid w:val="68AF46AB"/>
    <w:multiLevelType w:val="hybridMultilevel"/>
    <w:tmpl w:val="397EE3E8"/>
    <w:lvl w:ilvl="0" w:tplc="CD54CFBE">
      <w:start w:val="1"/>
      <w:numFmt w:val="decimal"/>
      <w:lvlText w:val="%1)"/>
      <w:lvlJc w:val="left"/>
      <w:pPr>
        <w:ind w:left="-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8">
    <w:nsid w:val="6DDA0100"/>
    <w:multiLevelType w:val="hybridMultilevel"/>
    <w:tmpl w:val="034A8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426D9F"/>
    <w:multiLevelType w:val="hybridMultilevel"/>
    <w:tmpl w:val="F7982BE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5A517A3"/>
    <w:multiLevelType w:val="hybridMultilevel"/>
    <w:tmpl w:val="0F0A78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970694"/>
    <w:multiLevelType w:val="hybridMultilevel"/>
    <w:tmpl w:val="C760596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7F4A12C3"/>
    <w:multiLevelType w:val="multilevel"/>
    <w:tmpl w:val="1C4E554C"/>
    <w:lvl w:ilvl="0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upperRoman"/>
      <w:lvlText w:val="%2."/>
      <w:lvlJc w:val="righ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num w:numId="1">
    <w:abstractNumId w:val="24"/>
  </w:num>
  <w:num w:numId="2">
    <w:abstractNumId w:val="15"/>
  </w:num>
  <w:num w:numId="3">
    <w:abstractNumId w:val="7"/>
  </w:num>
  <w:num w:numId="4">
    <w:abstractNumId w:val="17"/>
  </w:num>
  <w:num w:numId="5">
    <w:abstractNumId w:val="32"/>
  </w:num>
  <w:num w:numId="6">
    <w:abstractNumId w:val="19"/>
  </w:num>
  <w:num w:numId="7">
    <w:abstractNumId w:val="29"/>
  </w:num>
  <w:num w:numId="8">
    <w:abstractNumId w:val="22"/>
  </w:num>
  <w:num w:numId="9">
    <w:abstractNumId w:val="20"/>
  </w:num>
  <w:num w:numId="10">
    <w:abstractNumId w:val="0"/>
  </w:num>
  <w:num w:numId="11">
    <w:abstractNumId w:val="30"/>
  </w:num>
  <w:num w:numId="12">
    <w:abstractNumId w:val="1"/>
  </w:num>
  <w:num w:numId="13">
    <w:abstractNumId w:val="13"/>
  </w:num>
  <w:num w:numId="14">
    <w:abstractNumId w:val="26"/>
  </w:num>
  <w:num w:numId="15">
    <w:abstractNumId w:val="16"/>
  </w:num>
  <w:num w:numId="16">
    <w:abstractNumId w:val="2"/>
  </w:num>
  <w:num w:numId="17">
    <w:abstractNumId w:val="18"/>
  </w:num>
  <w:num w:numId="18">
    <w:abstractNumId w:val="5"/>
  </w:num>
  <w:num w:numId="19">
    <w:abstractNumId w:val="27"/>
  </w:num>
  <w:num w:numId="20">
    <w:abstractNumId w:val="10"/>
  </w:num>
  <w:num w:numId="21">
    <w:abstractNumId w:val="4"/>
  </w:num>
  <w:num w:numId="22">
    <w:abstractNumId w:val="12"/>
  </w:num>
  <w:num w:numId="23">
    <w:abstractNumId w:val="8"/>
  </w:num>
  <w:num w:numId="24">
    <w:abstractNumId w:val="11"/>
  </w:num>
  <w:num w:numId="25">
    <w:abstractNumId w:val="23"/>
  </w:num>
  <w:num w:numId="26">
    <w:abstractNumId w:val="21"/>
  </w:num>
  <w:num w:numId="27">
    <w:abstractNumId w:val="14"/>
  </w:num>
  <w:num w:numId="28">
    <w:abstractNumId w:val="25"/>
  </w:num>
  <w:num w:numId="29">
    <w:abstractNumId w:val="28"/>
  </w:num>
  <w:num w:numId="30">
    <w:abstractNumId w:val="31"/>
  </w:num>
  <w:num w:numId="31">
    <w:abstractNumId w:val="3"/>
  </w:num>
  <w:num w:numId="32">
    <w:abstractNumId w:val="9"/>
  </w:num>
  <w:num w:numId="3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3B7D"/>
    <w:rsid w:val="000017CB"/>
    <w:rsid w:val="00011302"/>
    <w:rsid w:val="00013B3B"/>
    <w:rsid w:val="00020B17"/>
    <w:rsid w:val="0002190D"/>
    <w:rsid w:val="00023962"/>
    <w:rsid w:val="00034F82"/>
    <w:rsid w:val="00034FF3"/>
    <w:rsid w:val="00042E67"/>
    <w:rsid w:val="0004430E"/>
    <w:rsid w:val="00044C42"/>
    <w:rsid w:val="00045A13"/>
    <w:rsid w:val="00052BD4"/>
    <w:rsid w:val="00053B3F"/>
    <w:rsid w:val="00065ED4"/>
    <w:rsid w:val="00070663"/>
    <w:rsid w:val="00072AE3"/>
    <w:rsid w:val="00073982"/>
    <w:rsid w:val="0008092D"/>
    <w:rsid w:val="000819CF"/>
    <w:rsid w:val="00085E64"/>
    <w:rsid w:val="0009112E"/>
    <w:rsid w:val="00091134"/>
    <w:rsid w:val="00091CB0"/>
    <w:rsid w:val="00093B45"/>
    <w:rsid w:val="00094DDF"/>
    <w:rsid w:val="000A7517"/>
    <w:rsid w:val="000B1492"/>
    <w:rsid w:val="000D13F4"/>
    <w:rsid w:val="00107572"/>
    <w:rsid w:val="00110793"/>
    <w:rsid w:val="00113D6E"/>
    <w:rsid w:val="00114688"/>
    <w:rsid w:val="00147D83"/>
    <w:rsid w:val="001563C8"/>
    <w:rsid w:val="00161323"/>
    <w:rsid w:val="0016748C"/>
    <w:rsid w:val="0017304C"/>
    <w:rsid w:val="0018145E"/>
    <w:rsid w:val="00182AE8"/>
    <w:rsid w:val="00187BC6"/>
    <w:rsid w:val="001A6D63"/>
    <w:rsid w:val="001B1F6D"/>
    <w:rsid w:val="001B2412"/>
    <w:rsid w:val="001B4388"/>
    <w:rsid w:val="001C2025"/>
    <w:rsid w:val="001D6DB8"/>
    <w:rsid w:val="002223C2"/>
    <w:rsid w:val="002243F9"/>
    <w:rsid w:val="00236473"/>
    <w:rsid w:val="00240C6E"/>
    <w:rsid w:val="00240E69"/>
    <w:rsid w:val="002419D9"/>
    <w:rsid w:val="002439A0"/>
    <w:rsid w:val="002469F4"/>
    <w:rsid w:val="00247BF8"/>
    <w:rsid w:val="00254B46"/>
    <w:rsid w:val="00257211"/>
    <w:rsid w:val="0026164C"/>
    <w:rsid w:val="00261D75"/>
    <w:rsid w:val="00262E76"/>
    <w:rsid w:val="002733A7"/>
    <w:rsid w:val="00284BBE"/>
    <w:rsid w:val="002857D5"/>
    <w:rsid w:val="00286A81"/>
    <w:rsid w:val="002870FF"/>
    <w:rsid w:val="00291C48"/>
    <w:rsid w:val="00294D80"/>
    <w:rsid w:val="002B6D1B"/>
    <w:rsid w:val="002B7496"/>
    <w:rsid w:val="002C05EF"/>
    <w:rsid w:val="002C1865"/>
    <w:rsid w:val="002C7D13"/>
    <w:rsid w:val="002E16C7"/>
    <w:rsid w:val="002E2879"/>
    <w:rsid w:val="002E5E3E"/>
    <w:rsid w:val="00303070"/>
    <w:rsid w:val="003040FC"/>
    <w:rsid w:val="003134ED"/>
    <w:rsid w:val="0034693A"/>
    <w:rsid w:val="003471A3"/>
    <w:rsid w:val="00350175"/>
    <w:rsid w:val="00352550"/>
    <w:rsid w:val="003531EB"/>
    <w:rsid w:val="003532A6"/>
    <w:rsid w:val="00360089"/>
    <w:rsid w:val="003808B2"/>
    <w:rsid w:val="003924B7"/>
    <w:rsid w:val="0039626C"/>
    <w:rsid w:val="00397787"/>
    <w:rsid w:val="003A320F"/>
    <w:rsid w:val="003A459B"/>
    <w:rsid w:val="003A4845"/>
    <w:rsid w:val="003B117C"/>
    <w:rsid w:val="003B4065"/>
    <w:rsid w:val="003B5778"/>
    <w:rsid w:val="003C217F"/>
    <w:rsid w:val="003D2219"/>
    <w:rsid w:val="003E0476"/>
    <w:rsid w:val="003F1797"/>
    <w:rsid w:val="00407EFD"/>
    <w:rsid w:val="004149E3"/>
    <w:rsid w:val="004229D7"/>
    <w:rsid w:val="004242BE"/>
    <w:rsid w:val="0042511E"/>
    <w:rsid w:val="00426510"/>
    <w:rsid w:val="00426DDE"/>
    <w:rsid w:val="004305E7"/>
    <w:rsid w:val="004309EE"/>
    <w:rsid w:val="00436455"/>
    <w:rsid w:val="00445F51"/>
    <w:rsid w:val="00460D52"/>
    <w:rsid w:val="00481533"/>
    <w:rsid w:val="00481D5D"/>
    <w:rsid w:val="00485288"/>
    <w:rsid w:val="00486C40"/>
    <w:rsid w:val="00487B7B"/>
    <w:rsid w:val="00494F4D"/>
    <w:rsid w:val="004B71A6"/>
    <w:rsid w:val="004C13FD"/>
    <w:rsid w:val="004C1C80"/>
    <w:rsid w:val="004C34ED"/>
    <w:rsid w:val="004D61B0"/>
    <w:rsid w:val="004E199D"/>
    <w:rsid w:val="004F2306"/>
    <w:rsid w:val="00500227"/>
    <w:rsid w:val="00501358"/>
    <w:rsid w:val="00516D4D"/>
    <w:rsid w:val="005377BE"/>
    <w:rsid w:val="00553BE1"/>
    <w:rsid w:val="00554700"/>
    <w:rsid w:val="00562AB0"/>
    <w:rsid w:val="005732CF"/>
    <w:rsid w:val="00574EB6"/>
    <w:rsid w:val="00575B5C"/>
    <w:rsid w:val="005770B1"/>
    <w:rsid w:val="005800BE"/>
    <w:rsid w:val="005859AA"/>
    <w:rsid w:val="0059392F"/>
    <w:rsid w:val="00597BCF"/>
    <w:rsid w:val="005A015F"/>
    <w:rsid w:val="005B0AC7"/>
    <w:rsid w:val="005B3FD4"/>
    <w:rsid w:val="005B42C3"/>
    <w:rsid w:val="005B5235"/>
    <w:rsid w:val="005B7319"/>
    <w:rsid w:val="005C2D0B"/>
    <w:rsid w:val="005C6C0C"/>
    <w:rsid w:val="005E2207"/>
    <w:rsid w:val="005E7490"/>
    <w:rsid w:val="005F1353"/>
    <w:rsid w:val="005F3F1B"/>
    <w:rsid w:val="00604A73"/>
    <w:rsid w:val="00636391"/>
    <w:rsid w:val="00642CED"/>
    <w:rsid w:val="00646D03"/>
    <w:rsid w:val="00660F57"/>
    <w:rsid w:val="006611C5"/>
    <w:rsid w:val="0068115B"/>
    <w:rsid w:val="006811C0"/>
    <w:rsid w:val="006A1027"/>
    <w:rsid w:val="006A6CAF"/>
    <w:rsid w:val="006B3BAA"/>
    <w:rsid w:val="006B4AE3"/>
    <w:rsid w:val="006C1CC7"/>
    <w:rsid w:val="006C6107"/>
    <w:rsid w:val="006D3976"/>
    <w:rsid w:val="006D5E9E"/>
    <w:rsid w:val="006D7A6A"/>
    <w:rsid w:val="006D7E04"/>
    <w:rsid w:val="006F228B"/>
    <w:rsid w:val="006F346B"/>
    <w:rsid w:val="006F4A4C"/>
    <w:rsid w:val="00705D3F"/>
    <w:rsid w:val="007060EF"/>
    <w:rsid w:val="007143CA"/>
    <w:rsid w:val="0071597A"/>
    <w:rsid w:val="00732609"/>
    <w:rsid w:val="00733180"/>
    <w:rsid w:val="00733412"/>
    <w:rsid w:val="00740808"/>
    <w:rsid w:val="00743EAE"/>
    <w:rsid w:val="007446AE"/>
    <w:rsid w:val="00756F09"/>
    <w:rsid w:val="00763480"/>
    <w:rsid w:val="00765309"/>
    <w:rsid w:val="007721A3"/>
    <w:rsid w:val="00773A77"/>
    <w:rsid w:val="007755B9"/>
    <w:rsid w:val="00784534"/>
    <w:rsid w:val="00790440"/>
    <w:rsid w:val="0079326E"/>
    <w:rsid w:val="007976E9"/>
    <w:rsid w:val="007A2BFF"/>
    <w:rsid w:val="007A5B63"/>
    <w:rsid w:val="007A7E79"/>
    <w:rsid w:val="007C22DC"/>
    <w:rsid w:val="007C35F0"/>
    <w:rsid w:val="007C7480"/>
    <w:rsid w:val="007E1638"/>
    <w:rsid w:val="007E1BE6"/>
    <w:rsid w:val="007E32DF"/>
    <w:rsid w:val="007E733E"/>
    <w:rsid w:val="007F3B4F"/>
    <w:rsid w:val="007F50C1"/>
    <w:rsid w:val="00800570"/>
    <w:rsid w:val="0081527B"/>
    <w:rsid w:val="00822115"/>
    <w:rsid w:val="00846106"/>
    <w:rsid w:val="00850AB8"/>
    <w:rsid w:val="00861D50"/>
    <w:rsid w:val="00867393"/>
    <w:rsid w:val="0087031A"/>
    <w:rsid w:val="008709BF"/>
    <w:rsid w:val="008A1D92"/>
    <w:rsid w:val="008A244E"/>
    <w:rsid w:val="008A6ED3"/>
    <w:rsid w:val="008C0715"/>
    <w:rsid w:val="008C2AAE"/>
    <w:rsid w:val="008C5624"/>
    <w:rsid w:val="008D0ADF"/>
    <w:rsid w:val="008E43FF"/>
    <w:rsid w:val="008E5C17"/>
    <w:rsid w:val="008F39A5"/>
    <w:rsid w:val="00902F9F"/>
    <w:rsid w:val="00906B2D"/>
    <w:rsid w:val="00911720"/>
    <w:rsid w:val="00911A75"/>
    <w:rsid w:val="0091264C"/>
    <w:rsid w:val="0092462D"/>
    <w:rsid w:val="00927C44"/>
    <w:rsid w:val="00931E6D"/>
    <w:rsid w:val="00940D9A"/>
    <w:rsid w:val="0096793E"/>
    <w:rsid w:val="00970719"/>
    <w:rsid w:val="00973E2E"/>
    <w:rsid w:val="00975636"/>
    <w:rsid w:val="00982541"/>
    <w:rsid w:val="00987D6E"/>
    <w:rsid w:val="00990FD4"/>
    <w:rsid w:val="009954A4"/>
    <w:rsid w:val="009A1E18"/>
    <w:rsid w:val="009A3CA7"/>
    <w:rsid w:val="00A0784A"/>
    <w:rsid w:val="00A10EAF"/>
    <w:rsid w:val="00A13F36"/>
    <w:rsid w:val="00A22D12"/>
    <w:rsid w:val="00A23E3C"/>
    <w:rsid w:val="00A25A76"/>
    <w:rsid w:val="00A37F73"/>
    <w:rsid w:val="00A4246B"/>
    <w:rsid w:val="00A57069"/>
    <w:rsid w:val="00A71F2D"/>
    <w:rsid w:val="00A767A1"/>
    <w:rsid w:val="00A805F7"/>
    <w:rsid w:val="00A84C6E"/>
    <w:rsid w:val="00AB2C96"/>
    <w:rsid w:val="00AB35CA"/>
    <w:rsid w:val="00AC67D0"/>
    <w:rsid w:val="00AD0CCF"/>
    <w:rsid w:val="00AD6D7C"/>
    <w:rsid w:val="00AE52E7"/>
    <w:rsid w:val="00AF567A"/>
    <w:rsid w:val="00B011F0"/>
    <w:rsid w:val="00B02302"/>
    <w:rsid w:val="00B0599B"/>
    <w:rsid w:val="00B06952"/>
    <w:rsid w:val="00B10794"/>
    <w:rsid w:val="00B15A95"/>
    <w:rsid w:val="00B16056"/>
    <w:rsid w:val="00B232C3"/>
    <w:rsid w:val="00B3533E"/>
    <w:rsid w:val="00B473B7"/>
    <w:rsid w:val="00B51ABE"/>
    <w:rsid w:val="00B5724E"/>
    <w:rsid w:val="00B62AE9"/>
    <w:rsid w:val="00B7139C"/>
    <w:rsid w:val="00B97548"/>
    <w:rsid w:val="00BA3259"/>
    <w:rsid w:val="00BA7ED3"/>
    <w:rsid w:val="00BB3B2D"/>
    <w:rsid w:val="00BB426C"/>
    <w:rsid w:val="00BB4C90"/>
    <w:rsid w:val="00BC4A45"/>
    <w:rsid w:val="00BD003C"/>
    <w:rsid w:val="00BD03FA"/>
    <w:rsid w:val="00BD29E0"/>
    <w:rsid w:val="00BE2094"/>
    <w:rsid w:val="00BF032A"/>
    <w:rsid w:val="00BF23FB"/>
    <w:rsid w:val="00BF2BD5"/>
    <w:rsid w:val="00BF5AC2"/>
    <w:rsid w:val="00BF75AC"/>
    <w:rsid w:val="00BF79F2"/>
    <w:rsid w:val="00C00AB4"/>
    <w:rsid w:val="00C01518"/>
    <w:rsid w:val="00C22C2E"/>
    <w:rsid w:val="00C2645B"/>
    <w:rsid w:val="00C371C9"/>
    <w:rsid w:val="00C4065B"/>
    <w:rsid w:val="00C469B6"/>
    <w:rsid w:val="00C6198B"/>
    <w:rsid w:val="00C80629"/>
    <w:rsid w:val="00C80F42"/>
    <w:rsid w:val="00C9258A"/>
    <w:rsid w:val="00CA15DE"/>
    <w:rsid w:val="00CA1C1E"/>
    <w:rsid w:val="00CA24D2"/>
    <w:rsid w:val="00CA5F74"/>
    <w:rsid w:val="00CA7F33"/>
    <w:rsid w:val="00CB1B4F"/>
    <w:rsid w:val="00CB5972"/>
    <w:rsid w:val="00CC4DCF"/>
    <w:rsid w:val="00CC6073"/>
    <w:rsid w:val="00CD2EBF"/>
    <w:rsid w:val="00CD4148"/>
    <w:rsid w:val="00CE3970"/>
    <w:rsid w:val="00CF27E5"/>
    <w:rsid w:val="00D2212F"/>
    <w:rsid w:val="00D51304"/>
    <w:rsid w:val="00D72CD9"/>
    <w:rsid w:val="00D761E7"/>
    <w:rsid w:val="00D77CEA"/>
    <w:rsid w:val="00D97D81"/>
    <w:rsid w:val="00DB2A1D"/>
    <w:rsid w:val="00DC2C5A"/>
    <w:rsid w:val="00DC4D7A"/>
    <w:rsid w:val="00DD3ADF"/>
    <w:rsid w:val="00DE130E"/>
    <w:rsid w:val="00E01574"/>
    <w:rsid w:val="00E04832"/>
    <w:rsid w:val="00E1339F"/>
    <w:rsid w:val="00E1346D"/>
    <w:rsid w:val="00E14ABF"/>
    <w:rsid w:val="00E30D44"/>
    <w:rsid w:val="00E422AE"/>
    <w:rsid w:val="00E76CD2"/>
    <w:rsid w:val="00E827C1"/>
    <w:rsid w:val="00E83B7D"/>
    <w:rsid w:val="00E907CF"/>
    <w:rsid w:val="00E9470D"/>
    <w:rsid w:val="00EA04CC"/>
    <w:rsid w:val="00EA2D82"/>
    <w:rsid w:val="00EA41FB"/>
    <w:rsid w:val="00EC1417"/>
    <w:rsid w:val="00EC2968"/>
    <w:rsid w:val="00EC7515"/>
    <w:rsid w:val="00ED02B3"/>
    <w:rsid w:val="00ED5607"/>
    <w:rsid w:val="00EE0BC4"/>
    <w:rsid w:val="00EE3B38"/>
    <w:rsid w:val="00EF2633"/>
    <w:rsid w:val="00F04B4A"/>
    <w:rsid w:val="00F06A13"/>
    <w:rsid w:val="00F2233E"/>
    <w:rsid w:val="00F2401F"/>
    <w:rsid w:val="00F25E95"/>
    <w:rsid w:val="00F26F5A"/>
    <w:rsid w:val="00F376B2"/>
    <w:rsid w:val="00F416D8"/>
    <w:rsid w:val="00F41B02"/>
    <w:rsid w:val="00F42896"/>
    <w:rsid w:val="00F45480"/>
    <w:rsid w:val="00F52C60"/>
    <w:rsid w:val="00F5734F"/>
    <w:rsid w:val="00F72F3E"/>
    <w:rsid w:val="00F812C3"/>
    <w:rsid w:val="00F87F92"/>
    <w:rsid w:val="00F95C8F"/>
    <w:rsid w:val="00FA02C3"/>
    <w:rsid w:val="00FB0E24"/>
    <w:rsid w:val="00FB7FC3"/>
    <w:rsid w:val="00FC0057"/>
    <w:rsid w:val="00FE56D0"/>
    <w:rsid w:val="00FF014F"/>
    <w:rsid w:val="00FF5D9B"/>
    <w:rsid w:val="00FF6310"/>
    <w:rsid w:val="00FF6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D4E8C8D"/>
  <w15:chartTrackingRefBased/>
  <w15:docId w15:val="{05CAE6D8-1D66-41B8-9876-DE66199327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7F73"/>
  </w:style>
  <w:style w:type="paragraph" w:styleId="9">
    <w:name w:val="heading 9"/>
    <w:basedOn w:val="a"/>
    <w:next w:val="a"/>
    <w:link w:val="90"/>
    <w:uiPriority w:val="99"/>
    <w:qFormat/>
    <w:rsid w:val="00F95C8F"/>
    <w:pPr>
      <w:keepNext/>
      <w:spacing w:after="0" w:line="240" w:lineRule="auto"/>
      <w:outlineLvl w:val="8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E83B7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819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0819CF"/>
    <w:rPr>
      <w:rFonts w:ascii="Segoe UI" w:hAnsi="Segoe UI" w:cs="Segoe UI"/>
      <w:sz w:val="18"/>
      <w:szCs w:val="18"/>
    </w:rPr>
  </w:style>
  <w:style w:type="table" w:styleId="a7">
    <w:name w:val="Table Grid"/>
    <w:basedOn w:val="a1"/>
    <w:uiPriority w:val="39"/>
    <w:rsid w:val="007A5B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973E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73E2E"/>
  </w:style>
  <w:style w:type="paragraph" w:styleId="aa">
    <w:name w:val="footer"/>
    <w:basedOn w:val="a"/>
    <w:link w:val="ab"/>
    <w:uiPriority w:val="99"/>
    <w:unhideWhenUsed/>
    <w:rsid w:val="00973E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73E2E"/>
  </w:style>
  <w:style w:type="character" w:customStyle="1" w:styleId="90">
    <w:name w:val="Заголовок 9 Знак"/>
    <w:basedOn w:val="a0"/>
    <w:link w:val="9"/>
    <w:uiPriority w:val="99"/>
    <w:rsid w:val="00F95C8F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2">
    <w:name w:val="Body Text Indent 2"/>
    <w:aliases w:val="Знак"/>
    <w:basedOn w:val="a"/>
    <w:link w:val="20"/>
    <w:rsid w:val="00F95C8F"/>
    <w:pPr>
      <w:spacing w:after="120" w:line="480" w:lineRule="auto"/>
      <w:ind w:left="283"/>
      <w:jc w:val="both"/>
    </w:pPr>
    <w:rPr>
      <w:rFonts w:ascii="Calibri" w:eastAsia="Calibri" w:hAnsi="Calibri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aliases w:val="Знак Знак"/>
    <w:basedOn w:val="a0"/>
    <w:link w:val="2"/>
    <w:rsid w:val="00F95C8F"/>
    <w:rPr>
      <w:rFonts w:ascii="Calibri" w:eastAsia="Calibri" w:hAnsi="Calibri" w:cs="Times New Roman"/>
      <w:sz w:val="24"/>
      <w:szCs w:val="24"/>
      <w:lang w:eastAsia="ru-RU"/>
    </w:rPr>
  </w:style>
  <w:style w:type="paragraph" w:customStyle="1" w:styleId="Default">
    <w:name w:val="Default"/>
    <w:rsid w:val="00F95C8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-3">
    <w:name w:val="Пункт-3"/>
    <w:basedOn w:val="a"/>
    <w:link w:val="-30"/>
    <w:qFormat/>
    <w:rsid w:val="00F95C8F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-30">
    <w:name w:val="Пункт-3 Знак"/>
    <w:link w:val="-3"/>
    <w:rsid w:val="00F95C8F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4">
    <w:name w:val="Абзац списка Знак"/>
    <w:link w:val="a3"/>
    <w:uiPriority w:val="34"/>
    <w:locked/>
    <w:rsid w:val="00F95C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458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36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9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18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56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03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64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156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02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23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42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0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618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837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94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44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674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01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434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559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67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560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769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54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89E052-88C5-496B-A47A-A85F6B17E2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12</Pages>
  <Words>801</Words>
  <Characters>4567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Artem</dc:creator>
  <cp:keywords/>
  <dc:description/>
  <cp:lastModifiedBy>Крапивина Елена Александровна</cp:lastModifiedBy>
  <cp:revision>11</cp:revision>
  <cp:lastPrinted>2023-02-06T06:30:00Z</cp:lastPrinted>
  <dcterms:created xsi:type="dcterms:W3CDTF">2023-01-24T13:33:00Z</dcterms:created>
  <dcterms:modified xsi:type="dcterms:W3CDTF">2023-09-26T08:27:00Z</dcterms:modified>
</cp:coreProperties>
</file>